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04F887">
      <w:pPr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</w:t>
      </w:r>
    </w:p>
    <w:p w14:paraId="09DE6D6D">
      <w:pPr>
        <w:pStyle w:val="2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小标宋_GBK" w:cs="Times New Roman"/>
          <w:b w:val="0"/>
          <w:kern w:val="2"/>
          <w:szCs w:val="44"/>
        </w:rPr>
      </w:pPr>
    </w:p>
    <w:p w14:paraId="30B6267B">
      <w:pPr>
        <w:pStyle w:val="2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Times New Roman"/>
          <w:b w:val="0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kern w:val="2"/>
          <w:szCs w:val="44"/>
        </w:rPr>
        <w:t xml:space="preserve">报 价 </w:t>
      </w:r>
      <w:r>
        <w:rPr>
          <w:rFonts w:hint="eastAsia" w:ascii="Times New Roman" w:hAnsi="Times New Roman" w:eastAsia="方正小标宋_GBK" w:cs="Times New Roman"/>
          <w:b w:val="0"/>
          <w:kern w:val="2"/>
          <w:szCs w:val="44"/>
          <w:lang w:val="en-US" w:eastAsia="zh-CN"/>
        </w:rPr>
        <w:t>单</w:t>
      </w:r>
    </w:p>
    <w:p w14:paraId="57D0B3A7"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 w14:paraId="39447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重庆市林业投资开发有限责任公司：</w:t>
      </w:r>
    </w:p>
    <w:p w14:paraId="23BE99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我方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查看贵公司公告后，</w:t>
      </w:r>
      <w:r>
        <w:rPr>
          <w:rFonts w:hint="default" w:ascii="Times New Roman" w:hAnsi="Times New Roman" w:eastAsia="仿宋" w:cs="Times New Roman"/>
          <w:sz w:val="32"/>
          <w:szCs w:val="32"/>
        </w:rPr>
        <w:t>经详细审阅和研究，现决定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报名参加本项目活立竹竞买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</w:p>
    <w:p w14:paraId="617B858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我方愿按照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项目工作要求</w:t>
      </w:r>
      <w:r>
        <w:rPr>
          <w:rFonts w:hint="default" w:ascii="Times New Roman" w:hAnsi="Times New Roman" w:eastAsia="仿宋" w:cs="Times New Roman"/>
          <w:sz w:val="32"/>
          <w:szCs w:val="32"/>
        </w:rPr>
        <w:t>，采取科学经营管理措施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开展生产经营活动</w:t>
      </w:r>
      <w:r>
        <w:rPr>
          <w:rFonts w:hint="default" w:ascii="Times New Roman" w:hAnsi="Times New Roman" w:eastAsia="仿宋" w:cs="Times New Roman"/>
          <w:sz w:val="32"/>
          <w:szCs w:val="32"/>
        </w:rPr>
        <w:t>，</w:t>
      </w:r>
      <w:r>
        <w:rPr>
          <w:rFonts w:hint="eastAsia" w:ascii="Times New Roman" w:hAnsi="Times New Roman" w:eastAsia="方正仿宋_GBK"/>
          <w:color w:val="auto"/>
          <w:sz w:val="32"/>
          <w:szCs w:val="32"/>
          <w:lang w:val="en-US" w:eastAsia="zh-CN"/>
        </w:rPr>
        <w:t>处理出材及采伐剩余物</w:t>
      </w:r>
      <w:r>
        <w:rPr>
          <w:rFonts w:hint="eastAsia"/>
          <w:color w:val="auto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并承担项目期内产生的所有成本费用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本次报价金额为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仿宋" w:cs="Times New Roman"/>
          <w:sz w:val="32"/>
          <w:szCs w:val="32"/>
          <w:u w:val="none"/>
          <w:lang w:val="en-US" w:eastAsia="zh-CN"/>
        </w:rPr>
        <w:t>元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。</w:t>
      </w:r>
    </w:p>
    <w:p w14:paraId="5E76B83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如报价被接受，我方将恪守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合同约定</w:t>
      </w:r>
      <w:r>
        <w:rPr>
          <w:rFonts w:hint="default" w:ascii="Times New Roman" w:hAnsi="Times New Roman" w:eastAsia="仿宋" w:cs="Times New Roman"/>
          <w:sz w:val="32"/>
          <w:szCs w:val="32"/>
        </w:rPr>
        <w:t>，组织专业团队在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限期</w:t>
      </w:r>
      <w:r>
        <w:rPr>
          <w:rFonts w:hint="default" w:ascii="Times New Roman" w:hAnsi="Times New Roman" w:eastAsia="仿宋" w:cs="Times New Roman"/>
          <w:sz w:val="32"/>
          <w:szCs w:val="32"/>
        </w:rPr>
        <w:t>内高标准、高质量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开展相关工作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</w:p>
    <w:p w14:paraId="19EF32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三、我方对递交文件的真实性、完整性、有效性负责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  <w:bookmarkStart w:id="0" w:name="_GoBack"/>
      <w:bookmarkEnd w:id="0"/>
    </w:p>
    <w:p w14:paraId="62EC8581"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 w14:paraId="4214A834"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 w14:paraId="6E344DE4"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640" w:firstLine="640" w:firstLineChars="200"/>
        <w:jc w:val="center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报价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" w:cs="Times New Roman"/>
          <w:sz w:val="32"/>
          <w:szCs w:val="32"/>
        </w:rPr>
        <w:t xml:space="preserve">（公章）：    </w:t>
      </w:r>
    </w:p>
    <w:p w14:paraId="57C11AB3">
      <w:pPr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Times New Roman" w:hAnsi="Times New Roman" w:eastAsia="仿宋" w:cs="Times New Roman"/>
          <w:color w:val="000000"/>
          <w:kern w:val="0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 xml:space="preserve">     年  月  日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       </w:t>
      </w:r>
    </w:p>
    <w:p w14:paraId="48AE1F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320"/>
        <w:jc w:val="center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           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9026457"/>
    <w:rsid w:val="19BE7B0E"/>
    <w:rsid w:val="30965E64"/>
    <w:rsid w:val="40261425"/>
    <w:rsid w:val="4DAA4B55"/>
    <w:rsid w:val="68BD24A1"/>
    <w:rsid w:val="6CF87409"/>
    <w:rsid w:val="708E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 w:after="120"/>
      <w:jc w:val="center"/>
      <w:outlineLvl w:val="0"/>
    </w:pPr>
    <w:rPr>
      <w:b/>
      <w:kern w:val="44"/>
      <w:sz w:val="44"/>
      <w:szCs w:val="20"/>
    </w:rPr>
  </w:style>
  <w:style w:type="character" w:default="1" w:styleId="7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NormalCharacter"/>
    <w:qFormat/>
    <w:uiPriority w:val="0"/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205</Characters>
  <Paragraphs>14</Paragraphs>
  <TotalTime>1</TotalTime>
  <ScaleCrop>false</ScaleCrop>
  <LinksUpToDate>false</LinksUpToDate>
  <CharactersWithSpaces>296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2019-11-26T08:17:00Z</dcterms:created>
  <dc:creator>ni ni</dc:creator>
  <cp:lastModifiedBy>Galaxy Boom7</cp:lastModifiedBy>
  <cp:lastPrinted>2024-12-27T02:15:00Z</cp:lastPrinted>
  <dcterms:modified xsi:type="dcterms:W3CDTF">2025-09-19T01:03:14Z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A8D046A2DB4B4856A490152B9F04562E_13</vt:lpwstr>
  </property>
  <property fmtid="{D5CDD505-2E9C-101B-9397-08002B2CF9AE}" pid="4" name="KSOTemplateDocerSaveRecord">
    <vt:lpwstr>eyJoZGlkIjoiOThiYjkzZjZmODIxMmU3OTQzMDBmOTNmOTliZDY5MmYiLCJ1c2VySWQiOiIyNTAwNTk2MDUifQ==</vt:lpwstr>
  </property>
</Properties>
</file>